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3AF87" w14:textId="77777777" w:rsidR="0096535B" w:rsidRPr="0096535B" w:rsidRDefault="0096535B" w:rsidP="0096535B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535B">
        <w:rPr>
          <w:rFonts w:ascii="Arial" w:eastAsia="Times New Roman" w:hAnsi="Arial" w:cs="Arial"/>
          <w:b/>
          <w:color w:val="000000"/>
          <w:sz w:val="24"/>
          <w:szCs w:val="24"/>
        </w:rPr>
        <w:t>AD FOR CONTRACT WORKER</w:t>
      </w:r>
    </w:p>
    <w:p w14:paraId="1F217D66" w14:textId="77777777" w:rsidR="0096535B" w:rsidRPr="0096535B" w:rsidRDefault="0096535B" w:rsidP="0096535B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2D48419" w14:textId="77777777" w:rsidR="0096535B" w:rsidRPr="0096535B" w:rsidRDefault="00691D65" w:rsidP="0096535B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CHILD/ADOLESCENT </w:t>
      </w:r>
      <w:r w:rsidR="0096535B" w:rsidRPr="0096535B">
        <w:rPr>
          <w:rFonts w:ascii="Arial" w:eastAsia="Times New Roman" w:hAnsi="Arial" w:cs="Arial"/>
          <w:b/>
          <w:color w:val="000000"/>
          <w:sz w:val="24"/>
          <w:szCs w:val="24"/>
        </w:rPr>
        <w:t>PSYCHIATRIST</w:t>
      </w:r>
    </w:p>
    <w:p w14:paraId="0DDCAF51" w14:textId="77777777" w:rsidR="0096535B" w:rsidRPr="0096535B" w:rsidRDefault="0096535B" w:rsidP="0096535B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63E700B" w14:textId="5F9ED8DE" w:rsidR="0096535B" w:rsidRDefault="0096535B" w:rsidP="0096535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6535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MISSISSIPPI STATE HOSPITAL WILL BE ACCEPTING RESUMES UNTIL 12pm, </w:t>
      </w:r>
      <w:r w:rsidRPr="0096535B">
        <w:rPr>
          <w:rFonts w:ascii="Arial" w:eastAsia="Times New Roman" w:hAnsi="Arial" w:cs="Arial"/>
          <w:color w:val="000000"/>
          <w:sz w:val="24"/>
          <w:szCs w:val="24"/>
        </w:rPr>
        <w:t>Wednesday</w:t>
      </w:r>
      <w:r w:rsidR="0092065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F5162">
        <w:rPr>
          <w:rFonts w:ascii="Arial" w:eastAsia="Times New Roman" w:hAnsi="Arial" w:cs="Arial"/>
          <w:sz w:val="24"/>
          <w:szCs w:val="24"/>
        </w:rPr>
        <w:t>May 3</w:t>
      </w:r>
      <w:r w:rsidR="00CD44A6">
        <w:rPr>
          <w:rFonts w:ascii="Arial" w:eastAsia="Times New Roman" w:hAnsi="Arial" w:cs="Arial"/>
          <w:sz w:val="24"/>
          <w:szCs w:val="24"/>
        </w:rPr>
        <w:t xml:space="preserve">, </w:t>
      </w:r>
      <w:r w:rsidR="00623567">
        <w:rPr>
          <w:rFonts w:ascii="Arial" w:eastAsia="Times New Roman" w:hAnsi="Arial" w:cs="Arial"/>
          <w:sz w:val="24"/>
          <w:szCs w:val="24"/>
        </w:rPr>
        <w:t>2023,</w:t>
      </w:r>
      <w:r w:rsidR="0092065F">
        <w:rPr>
          <w:rFonts w:ascii="Arial" w:eastAsia="Times New Roman" w:hAnsi="Arial" w:cs="Arial"/>
          <w:sz w:val="24"/>
          <w:szCs w:val="24"/>
        </w:rPr>
        <w:t xml:space="preserve"> </w:t>
      </w:r>
      <w:r w:rsidRPr="0096535B">
        <w:rPr>
          <w:rFonts w:ascii="Arial" w:eastAsia="Times New Roman" w:hAnsi="Arial" w:cs="Arial"/>
          <w:color w:val="000000"/>
          <w:sz w:val="24"/>
          <w:szCs w:val="24"/>
        </w:rPr>
        <w:t xml:space="preserve">for the purpose of hiring </w:t>
      </w:r>
      <w:r w:rsidR="00CD44A6">
        <w:rPr>
          <w:rFonts w:ascii="Arial" w:eastAsia="Times New Roman" w:hAnsi="Arial" w:cs="Arial"/>
          <w:color w:val="000000"/>
          <w:sz w:val="24"/>
          <w:szCs w:val="24"/>
        </w:rPr>
        <w:t>one (1)</w:t>
      </w:r>
      <w:r w:rsidRPr="0096535B">
        <w:rPr>
          <w:rFonts w:ascii="Arial" w:eastAsia="Times New Roman" w:hAnsi="Arial" w:cs="Arial"/>
          <w:color w:val="000000"/>
          <w:sz w:val="24"/>
          <w:szCs w:val="24"/>
        </w:rPr>
        <w:t xml:space="preserve"> psychiatrist to serve as an attending physician on an inpatient psychiatric unit</w:t>
      </w:r>
      <w:r w:rsidR="00F005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0533" w:rsidRPr="00906786">
        <w:rPr>
          <w:rFonts w:ascii="Arial" w:eastAsia="Times New Roman" w:hAnsi="Arial" w:cs="Arial"/>
          <w:b/>
          <w:bCs/>
          <w:color w:val="000000"/>
          <w:sz w:val="24"/>
          <w:szCs w:val="24"/>
        </w:rPr>
        <w:t>RFx</w:t>
      </w:r>
      <w:r w:rsidR="00906786" w:rsidRPr="009067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3150004768</w:t>
      </w:r>
      <w:r w:rsidRPr="0090678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96535B">
        <w:rPr>
          <w:rFonts w:ascii="Arial" w:eastAsia="Times New Roman" w:hAnsi="Arial" w:cs="Arial"/>
          <w:color w:val="000000"/>
          <w:sz w:val="24"/>
          <w:szCs w:val="24"/>
        </w:rPr>
        <w:t xml:space="preserve"> Duties will include, but not be limited to, admission, evaluation, treatment, and management of psychiatric patients. Minimum qualifications: Doctor of Medicine Degree or Doctor of Osteopathic Medicine Degree from an accredited medical school; successful completion of </w:t>
      </w:r>
      <w:r w:rsidR="00691D65">
        <w:rPr>
          <w:rFonts w:ascii="Arial" w:eastAsia="Times New Roman" w:hAnsi="Arial" w:cs="Arial"/>
          <w:color w:val="000000"/>
          <w:sz w:val="24"/>
          <w:szCs w:val="24"/>
        </w:rPr>
        <w:t xml:space="preserve">child/adolescent </w:t>
      </w:r>
      <w:r w:rsidRPr="0096535B">
        <w:rPr>
          <w:rFonts w:ascii="Arial" w:eastAsia="Times New Roman" w:hAnsi="Arial" w:cs="Arial"/>
          <w:color w:val="000000"/>
          <w:sz w:val="24"/>
          <w:szCs w:val="24"/>
        </w:rPr>
        <w:t xml:space="preserve">psychiatry fellowship program; </w:t>
      </w:r>
      <w:r w:rsidR="00691D65">
        <w:rPr>
          <w:rFonts w:ascii="Arial" w:eastAsia="Times New Roman" w:hAnsi="Arial" w:cs="Arial"/>
          <w:color w:val="000000"/>
          <w:sz w:val="24"/>
          <w:szCs w:val="24"/>
        </w:rPr>
        <w:t xml:space="preserve">board certification in child/adolescent psychiatry; </w:t>
      </w:r>
      <w:r w:rsidRPr="0096535B">
        <w:rPr>
          <w:rFonts w:ascii="Arial" w:eastAsia="Times New Roman" w:hAnsi="Arial" w:cs="Arial"/>
          <w:color w:val="000000"/>
          <w:sz w:val="24"/>
          <w:szCs w:val="24"/>
        </w:rPr>
        <w:t xml:space="preserve">a current, unrestricted license to practice medicine in the state of Mississippi; a current </w:t>
      </w:r>
      <w:r w:rsidRPr="0096535B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registration certificate issued by the Drug Enforcement Administration (DEA); meet all requirements for appointment and privileges for the MSH Medical Staff. </w:t>
      </w:r>
      <w:r w:rsidRPr="0096535B">
        <w:rPr>
          <w:rFonts w:ascii="Arial" w:eastAsia="Times New Roman" w:hAnsi="Arial" w:cs="Arial"/>
          <w:color w:val="000000"/>
          <w:sz w:val="24"/>
          <w:szCs w:val="24"/>
        </w:rPr>
        <w:t xml:space="preserve">Contract worker will work up to an average of </w:t>
      </w:r>
      <w:r w:rsidR="00DF3C0A">
        <w:rPr>
          <w:rFonts w:ascii="Arial" w:eastAsia="Times New Roman" w:hAnsi="Arial" w:cs="Arial"/>
          <w:color w:val="000000"/>
          <w:sz w:val="24"/>
          <w:szCs w:val="24"/>
        </w:rPr>
        <w:t>24</w:t>
      </w:r>
      <w:r w:rsidRPr="0096535B">
        <w:rPr>
          <w:rFonts w:ascii="Arial" w:eastAsia="Times New Roman" w:hAnsi="Arial" w:cs="Arial"/>
          <w:color w:val="000000"/>
          <w:sz w:val="24"/>
          <w:szCs w:val="24"/>
        </w:rPr>
        <w:t xml:space="preserve"> hours per week. The hourly rate will be $</w:t>
      </w:r>
      <w:r w:rsidR="00623567">
        <w:rPr>
          <w:rFonts w:ascii="Arial" w:eastAsia="Times New Roman" w:hAnsi="Arial" w:cs="Arial"/>
          <w:color w:val="000000"/>
          <w:sz w:val="24"/>
          <w:szCs w:val="24"/>
        </w:rPr>
        <w:t>300</w:t>
      </w:r>
      <w:r w:rsidRPr="0096535B">
        <w:rPr>
          <w:rFonts w:ascii="Arial" w:eastAsia="Times New Roman" w:hAnsi="Arial" w:cs="Arial"/>
          <w:color w:val="000000"/>
          <w:sz w:val="24"/>
          <w:szCs w:val="24"/>
        </w:rPr>
        <w:t xml:space="preserve">.00, and the contract period will be </w:t>
      </w:r>
      <w:r>
        <w:rPr>
          <w:rFonts w:ascii="Arial" w:eastAsia="Times New Roman" w:hAnsi="Arial" w:cs="Arial"/>
          <w:color w:val="000000"/>
          <w:sz w:val="24"/>
          <w:szCs w:val="24"/>
        </w:rPr>
        <w:t>from July 1, 20</w:t>
      </w:r>
      <w:r w:rsidR="00623567">
        <w:rPr>
          <w:rFonts w:ascii="Arial" w:eastAsia="Times New Roman" w:hAnsi="Arial" w:cs="Arial"/>
          <w:color w:val="000000"/>
          <w:sz w:val="24"/>
          <w:szCs w:val="24"/>
        </w:rPr>
        <w:t>23</w:t>
      </w:r>
      <w:r>
        <w:rPr>
          <w:rFonts w:ascii="Arial" w:eastAsia="Times New Roman" w:hAnsi="Arial" w:cs="Arial"/>
          <w:color w:val="000000"/>
          <w:sz w:val="24"/>
          <w:szCs w:val="24"/>
        </w:rPr>
        <w:t>-June 30, 202</w:t>
      </w:r>
      <w:r w:rsidR="00623567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45D49FD" w14:textId="77777777" w:rsidR="0096535B" w:rsidRPr="0096535B" w:rsidRDefault="00886EC6" w:rsidP="0096535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.</w:t>
      </w:r>
    </w:p>
    <w:p w14:paraId="09EC2948" w14:textId="77777777" w:rsidR="0096535B" w:rsidRPr="0096535B" w:rsidRDefault="0096535B" w:rsidP="0096535B">
      <w:pPr>
        <w:rPr>
          <w:rFonts w:ascii="Arial" w:eastAsia="Times New Roman" w:hAnsi="Arial" w:cs="Arial"/>
          <w:sz w:val="24"/>
          <w:szCs w:val="24"/>
        </w:rPr>
      </w:pPr>
      <w:r w:rsidRPr="0096535B">
        <w:rPr>
          <w:rFonts w:ascii="Arial" w:eastAsia="Times New Roman" w:hAnsi="Arial" w:cs="Arial"/>
          <w:color w:val="000000"/>
          <w:sz w:val="24"/>
          <w:szCs w:val="24"/>
        </w:rPr>
        <w:t>Curriculum vitae</w:t>
      </w:r>
      <w:r w:rsidR="00623567">
        <w:rPr>
          <w:rFonts w:ascii="Arial" w:eastAsia="Times New Roman" w:hAnsi="Arial" w:cs="Arial"/>
          <w:color w:val="000000"/>
          <w:sz w:val="24"/>
          <w:szCs w:val="24"/>
        </w:rPr>
        <w:t>, 3 Peer References</w:t>
      </w:r>
      <w:r w:rsidRPr="0096535B">
        <w:rPr>
          <w:rFonts w:ascii="Arial" w:eastAsia="Times New Roman" w:hAnsi="Arial" w:cs="Arial"/>
          <w:color w:val="000000"/>
          <w:sz w:val="24"/>
          <w:szCs w:val="24"/>
        </w:rPr>
        <w:t xml:space="preserve"> and copy of medical license can be submitted to </w:t>
      </w:r>
      <w:r w:rsidR="00623567">
        <w:rPr>
          <w:rFonts w:ascii="Arial" w:eastAsia="Times New Roman" w:hAnsi="Arial" w:cs="Arial"/>
          <w:color w:val="000000"/>
          <w:sz w:val="24"/>
          <w:szCs w:val="24"/>
        </w:rPr>
        <w:t>Cherry Newsome</w:t>
      </w:r>
      <w:r w:rsidRPr="0096535B">
        <w:rPr>
          <w:rFonts w:ascii="Arial" w:eastAsia="Times New Roman" w:hAnsi="Arial" w:cs="Arial"/>
          <w:color w:val="000000"/>
          <w:sz w:val="24"/>
          <w:szCs w:val="24"/>
        </w:rPr>
        <w:t xml:space="preserve">, Medical Staff Liaison, Mississippi State Hospital, P. O. Box 157-A, </w:t>
      </w:r>
      <w:r w:rsidR="00623567">
        <w:rPr>
          <w:rFonts w:ascii="Arial" w:eastAsia="Times New Roman" w:hAnsi="Arial" w:cs="Arial"/>
          <w:color w:val="000000"/>
          <w:sz w:val="24"/>
          <w:szCs w:val="24"/>
        </w:rPr>
        <w:t>Building 22 ,</w:t>
      </w:r>
      <w:r w:rsidRPr="0096535B">
        <w:rPr>
          <w:rFonts w:ascii="Arial" w:eastAsia="Times New Roman" w:hAnsi="Arial" w:cs="Arial"/>
          <w:color w:val="000000"/>
          <w:sz w:val="24"/>
          <w:szCs w:val="24"/>
        </w:rPr>
        <w:t xml:space="preserve">Whitfield, MS 39193 or emailed to </w:t>
      </w:r>
      <w:hyperlink r:id="rId4" w:history="1">
        <w:r w:rsidR="00623567" w:rsidRPr="00A04701">
          <w:rPr>
            <w:rStyle w:val="Hyperlink"/>
            <w:rFonts w:ascii="Arial" w:eastAsia="Times New Roman" w:hAnsi="Arial" w:cs="Arial"/>
            <w:sz w:val="24"/>
            <w:szCs w:val="24"/>
          </w:rPr>
          <w:t>cherry.newsome@msh.ms.gov</w:t>
        </w:r>
      </w:hyperlink>
      <w:r w:rsidR="00623567">
        <w:rPr>
          <w:rFonts w:ascii="Arial" w:eastAsia="Times New Roman" w:hAnsi="Arial" w:cs="Arial"/>
          <w:sz w:val="24"/>
          <w:szCs w:val="24"/>
        </w:rPr>
        <w:t xml:space="preserve"> prior to the closing date of ad. Contact phone number is 601-351-8612. </w:t>
      </w:r>
    </w:p>
    <w:p w14:paraId="43F875BD" w14:textId="77777777" w:rsidR="009B7AD0" w:rsidRDefault="009B7AD0"/>
    <w:sectPr w:rsidR="009B7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5B"/>
    <w:rsid w:val="003F5162"/>
    <w:rsid w:val="004C325A"/>
    <w:rsid w:val="00623567"/>
    <w:rsid w:val="00691D65"/>
    <w:rsid w:val="0069773F"/>
    <w:rsid w:val="00886EC6"/>
    <w:rsid w:val="00906786"/>
    <w:rsid w:val="0092065F"/>
    <w:rsid w:val="0096535B"/>
    <w:rsid w:val="009B7AD0"/>
    <w:rsid w:val="00C720E1"/>
    <w:rsid w:val="00CD44A6"/>
    <w:rsid w:val="00DF3C0A"/>
    <w:rsid w:val="00F00533"/>
    <w:rsid w:val="00F5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1231"/>
  <w15:chartTrackingRefBased/>
  <w15:docId w15:val="{7204CB88-3D3D-4A18-8C83-4D73154D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535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23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567"/>
  </w:style>
  <w:style w:type="character" w:customStyle="1" w:styleId="CommentTextChar">
    <w:name w:val="Comment Text Char"/>
    <w:basedOn w:val="DefaultParagraphFont"/>
    <w:link w:val="CommentText"/>
    <w:uiPriority w:val="99"/>
    <w:rsid w:val="006235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5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3567"/>
    <w:rPr>
      <w:b/>
      <w:bCs/>
    </w:rPr>
  </w:style>
  <w:style w:type="character" w:styleId="UnresolvedMention">
    <w:name w:val="Unresolved Mention"/>
    <w:uiPriority w:val="99"/>
    <w:semiHidden/>
    <w:unhideWhenUsed/>
    <w:rsid w:val="00623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ry.newsome@msh.m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Links>
    <vt:vector size="6" baseType="variant"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mailto:cherry.newsome@msh.ms.gov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Amason</dc:creator>
  <cp:keywords/>
  <cp:lastModifiedBy>Teresa Mcneece</cp:lastModifiedBy>
  <cp:revision>5</cp:revision>
  <cp:lastPrinted>2019-03-05T15:28:00Z</cp:lastPrinted>
  <dcterms:created xsi:type="dcterms:W3CDTF">2023-01-21T20:20:00Z</dcterms:created>
  <dcterms:modified xsi:type="dcterms:W3CDTF">2023-04-17T17:18:00Z</dcterms:modified>
</cp:coreProperties>
</file>