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9579A" w14:textId="0F7121B8" w:rsidR="001626C0" w:rsidRDefault="00FD7407" w:rsidP="001626C0">
      <w:pPr>
        <w:jc w:val="center"/>
      </w:pPr>
      <w:r>
        <w:t>Questions and Answers for RFx 3150005775</w:t>
      </w:r>
    </w:p>
    <w:p w14:paraId="606DC9EB" w14:textId="6EE81ADA" w:rsidR="00FD7407" w:rsidRDefault="00FD7407" w:rsidP="00FD7407">
      <w:pPr>
        <w:jc w:val="center"/>
      </w:pPr>
    </w:p>
    <w:p w14:paraId="595B1F45" w14:textId="37B62EBF" w:rsidR="00FD7407" w:rsidRDefault="00FD7407" w:rsidP="00FD7407">
      <w:pPr>
        <w:pStyle w:val="ListParagraph"/>
        <w:numPr>
          <w:ilvl w:val="0"/>
          <w:numId w:val="1"/>
        </w:numPr>
      </w:pPr>
      <w:r>
        <w:t xml:space="preserve">Question- July 11, 2024 Joe </w:t>
      </w:r>
      <w:proofErr w:type="spellStart"/>
      <w:r>
        <w:t>Stasio</w:t>
      </w:r>
      <w:proofErr w:type="spellEnd"/>
      <w:r>
        <w:t xml:space="preserve"> from Supplemental Health Care agency emailed Our administrative assistant asking how his company could provide agency nurses to the hospital.</w:t>
      </w:r>
    </w:p>
    <w:p w14:paraId="1F01F63B" w14:textId="77777777" w:rsidR="00FD7407" w:rsidRDefault="00FD7407" w:rsidP="00FD7407">
      <w:pPr>
        <w:pStyle w:val="ListParagraph"/>
      </w:pPr>
    </w:p>
    <w:p w14:paraId="33D3AAFB" w14:textId="3B8DCA9C" w:rsidR="00FD7407" w:rsidRDefault="00FD7407" w:rsidP="00FD7407">
      <w:pPr>
        <w:pStyle w:val="ListParagraph"/>
      </w:pPr>
      <w:r>
        <w:t xml:space="preserve">Answer-He was informed that this was for individual personal service contracts and that we were not seeking to </w:t>
      </w:r>
      <w:proofErr w:type="gramStart"/>
      <w:r>
        <w:t>enter into</w:t>
      </w:r>
      <w:proofErr w:type="gramEnd"/>
      <w:r>
        <w:t xml:space="preserve"> a contract with an agency on this particular procurement. He was given Ortega Jones number to speak with her about his company becoming one of the agencies our hospital uses in the future. </w:t>
      </w:r>
    </w:p>
    <w:p w14:paraId="7BB18B10" w14:textId="6530E4F0" w:rsidR="00FD7407" w:rsidRDefault="00FD7407" w:rsidP="00FD7407">
      <w:pPr>
        <w:pStyle w:val="ListParagraph"/>
      </w:pPr>
    </w:p>
    <w:p w14:paraId="1FCBBC68" w14:textId="64C5769C" w:rsidR="00FD7407" w:rsidRDefault="00FD7407" w:rsidP="00FD7407">
      <w:pPr>
        <w:pStyle w:val="ListParagraph"/>
        <w:numPr>
          <w:ilvl w:val="0"/>
          <w:numId w:val="1"/>
        </w:numPr>
      </w:pPr>
      <w:r>
        <w:t xml:space="preserve">Question- July 12, 2024 </w:t>
      </w:r>
      <w:proofErr w:type="spellStart"/>
      <w:r>
        <w:t>Naurag</w:t>
      </w:r>
      <w:proofErr w:type="spellEnd"/>
      <w:r>
        <w:t xml:space="preserve"> from </w:t>
      </w:r>
      <w:proofErr w:type="spellStart"/>
      <w:r>
        <w:t>Infincare</w:t>
      </w:r>
      <w:proofErr w:type="spellEnd"/>
      <w:r>
        <w:t xml:space="preserve"> Nursing agency called our administrative assistant about how his agency could enter into an agreement to provide nurses to our hospital. </w:t>
      </w:r>
    </w:p>
    <w:p w14:paraId="629EAE5A" w14:textId="77777777" w:rsidR="00FD7407" w:rsidRDefault="00FD7407" w:rsidP="00FD7407">
      <w:pPr>
        <w:pStyle w:val="ListParagraph"/>
      </w:pPr>
    </w:p>
    <w:p w14:paraId="361DBC68" w14:textId="4B1CCB09" w:rsidR="00FD7407" w:rsidRDefault="00FD7407" w:rsidP="00FD7407">
      <w:pPr>
        <w:pStyle w:val="ListParagraph"/>
      </w:pPr>
      <w:r>
        <w:t xml:space="preserve">Answer-He was informed that this was for individual personal service contracts and that we were not seeking to </w:t>
      </w:r>
      <w:proofErr w:type="gramStart"/>
      <w:r>
        <w:t>enter into</w:t>
      </w:r>
      <w:proofErr w:type="gramEnd"/>
      <w:r>
        <w:t xml:space="preserve"> a contract with an agency on this particular procurement. He was given Ortega Jones number to speak with her about his company becoming one of the agencies our hospital uses in the future. </w:t>
      </w:r>
    </w:p>
    <w:p w14:paraId="0CBFD367" w14:textId="77777777" w:rsidR="00FD7407" w:rsidRDefault="00FD7407" w:rsidP="00FD7407">
      <w:pPr>
        <w:pStyle w:val="ListParagraph"/>
      </w:pPr>
    </w:p>
    <w:p w14:paraId="00D430ED" w14:textId="67659ECE" w:rsidR="00FD7407" w:rsidRDefault="00FD7407" w:rsidP="00FD7407">
      <w:pPr>
        <w:pStyle w:val="ListParagraph"/>
      </w:pPr>
    </w:p>
    <w:p w14:paraId="408A3335" w14:textId="10DB4C8D" w:rsidR="00FD7407" w:rsidRDefault="00FD7407" w:rsidP="00FD7407">
      <w:pPr>
        <w:pStyle w:val="ListParagraph"/>
      </w:pPr>
    </w:p>
    <w:p w14:paraId="366A0129" w14:textId="05195A5C" w:rsidR="00FD7407" w:rsidRDefault="00FD7407" w:rsidP="00FD7407"/>
    <w:sectPr w:rsidR="00FD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72EA9"/>
    <w:multiLevelType w:val="hybridMultilevel"/>
    <w:tmpl w:val="B4F0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64D8E"/>
    <w:multiLevelType w:val="hybridMultilevel"/>
    <w:tmpl w:val="F6108A7E"/>
    <w:lvl w:ilvl="0" w:tplc="3698C3D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07"/>
    <w:rsid w:val="001626C0"/>
    <w:rsid w:val="00FD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5B1F"/>
  <w15:chartTrackingRefBased/>
  <w15:docId w15:val="{10D8CFDD-56B8-416A-998B-7B8909E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880</Characters>
  <Application>Microsoft Office Word</Application>
  <DocSecurity>0</DocSecurity>
  <Lines>7</Lines>
  <Paragraphs>2</Paragraphs>
  <ScaleCrop>false</ScaleCrop>
  <Company>Mississippi State Hospital</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2</cp:revision>
  <dcterms:created xsi:type="dcterms:W3CDTF">2024-07-15T17:51:00Z</dcterms:created>
  <dcterms:modified xsi:type="dcterms:W3CDTF">2024-07-15T19:30:00Z</dcterms:modified>
</cp:coreProperties>
</file>